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6A" w:rsidRDefault="009D006A" w:rsidP="009D006A">
      <w:pPr>
        <w:pStyle w:val="Overskrift1"/>
      </w:pPr>
      <w:r>
        <w:t>Klima og mad</w:t>
      </w:r>
    </w:p>
    <w:p w:rsidR="009D006A" w:rsidRDefault="009D006A" w:rsidP="009D006A">
      <w:pPr>
        <w:pStyle w:val="NormalWeb"/>
        <w:outlineLvl w:val="2"/>
        <w:rPr>
          <w:b/>
          <w:bCs/>
          <w:sz w:val="36"/>
          <w:szCs w:val="36"/>
        </w:rPr>
      </w:pPr>
      <w:r>
        <w:rPr>
          <w:b/>
          <w:bCs/>
          <w:sz w:val="36"/>
          <w:szCs w:val="36"/>
        </w:rPr>
        <w:t>Mad påvirker klimaet, når det skal produceres, transporteres og forbruges. Hvad kan vi gøre for at spise klimavenligt?</w:t>
      </w:r>
    </w:p>
    <w:p w:rsidR="009D006A" w:rsidRDefault="009D006A" w:rsidP="009D006A">
      <w:pPr>
        <w:pStyle w:val="NormalWeb"/>
      </w:pPr>
      <w:r>
        <w:t>Vores indkøb og forbrug af mad har en betydning for, hvor meget klimaet belastes af CO</w:t>
      </w:r>
      <w:r>
        <w:rPr>
          <w:vertAlign w:val="subscript"/>
        </w:rPr>
        <w:t>2</w:t>
      </w:r>
      <w:r>
        <w:t xml:space="preserve"> og andre drivhusgasser. Faktisk kan op mod 20-25 procent af verdens samlede CO</w:t>
      </w:r>
      <w:r>
        <w:rPr>
          <w:vertAlign w:val="subscript"/>
        </w:rPr>
        <w:t>2</w:t>
      </w:r>
      <w:r>
        <w:t>-udledning henføres til produktion, transport og forbrug af mad.</w:t>
      </w:r>
    </w:p>
    <w:p w:rsidR="009D006A" w:rsidRDefault="009D006A" w:rsidP="009D006A">
      <w:pPr>
        <w:spacing w:before="180" w:after="90" w:line="240" w:lineRule="auto"/>
        <w:outlineLvl w:val="1"/>
        <w:rPr>
          <w:rFonts w:ascii="Verdana" w:eastAsia="Times New Roman" w:hAnsi="Verdana" w:cs="Arial"/>
          <w:b/>
          <w:bCs/>
          <w:lang w:eastAsia="da-DK"/>
        </w:rPr>
      </w:pPr>
    </w:p>
    <w:p w:rsidR="009D006A" w:rsidRPr="009D006A" w:rsidRDefault="009D006A" w:rsidP="009D006A">
      <w:pPr>
        <w:spacing w:before="180" w:after="90" w:line="240" w:lineRule="auto"/>
        <w:outlineLvl w:val="1"/>
        <w:rPr>
          <w:rFonts w:ascii="Verdana" w:eastAsia="Times New Roman" w:hAnsi="Verdana" w:cs="Arial"/>
          <w:b/>
          <w:bCs/>
          <w:lang w:eastAsia="da-DK"/>
        </w:rPr>
      </w:pPr>
      <w:bookmarkStart w:id="0" w:name="_GoBack"/>
      <w:bookmarkEnd w:id="0"/>
      <w:r w:rsidRPr="009D006A">
        <w:rPr>
          <w:rFonts w:ascii="Verdana" w:eastAsia="Times New Roman" w:hAnsi="Verdana" w:cs="Arial"/>
          <w:b/>
          <w:bCs/>
          <w:lang w:eastAsia="da-DK"/>
        </w:rPr>
        <w:t>Seks klimavenlige tips</w:t>
      </w:r>
    </w:p>
    <w:p w:rsidR="009D006A" w:rsidRPr="009D006A" w:rsidRDefault="009D006A" w:rsidP="009D006A">
      <w:pPr>
        <w:spacing w:before="30" w:after="90" w:line="240" w:lineRule="auto"/>
        <w:rPr>
          <w:rFonts w:ascii="Verdana" w:eastAsia="Times New Roman" w:hAnsi="Verdana" w:cs="Arial"/>
          <w:sz w:val="18"/>
          <w:szCs w:val="18"/>
          <w:lang w:eastAsia="da-DK"/>
        </w:rPr>
      </w:pPr>
      <w:r w:rsidRPr="009D006A">
        <w:rPr>
          <w:rFonts w:ascii="Verdana" w:eastAsia="Times New Roman" w:hAnsi="Verdana" w:cs="Arial"/>
          <w:sz w:val="18"/>
          <w:szCs w:val="18"/>
          <w:lang w:eastAsia="da-DK"/>
        </w:rPr>
        <w:t>De seks klimavenlige tips fra inspirationshæftet: Klimavenlig mad.</w:t>
      </w:r>
    </w:p>
    <w:p w:rsidR="009D006A" w:rsidRPr="009D006A" w:rsidRDefault="009D006A" w:rsidP="009D006A">
      <w:pPr>
        <w:spacing w:after="0" w:line="240" w:lineRule="auto"/>
        <w:rPr>
          <w:rFonts w:ascii="Verdana" w:eastAsia="Times New Roman" w:hAnsi="Verdana" w:cs="Arial"/>
          <w:sz w:val="18"/>
          <w:szCs w:val="18"/>
          <w:lang w:eastAsia="da-DK"/>
        </w:rPr>
      </w:pPr>
      <w:r w:rsidRPr="009D006A">
        <w:rPr>
          <w:rFonts w:ascii="Verdana" w:eastAsia="Times New Roman" w:hAnsi="Verdana" w:cs="Arial"/>
          <w:sz w:val="18"/>
          <w:szCs w:val="18"/>
          <w:lang w:eastAsia="da-DK"/>
        </w:rPr>
        <w:pict>
          <v:rect id="_x0000_i1025" style="width:0;height:.75pt" o:hralign="center" o:hrstd="t" o:hrnoshade="t" o:hr="t" stroked="f"/>
        </w:pict>
      </w:r>
    </w:p>
    <w:p w:rsidR="009D006A" w:rsidRPr="009D006A" w:rsidRDefault="009D006A" w:rsidP="009D006A">
      <w:pPr>
        <w:spacing w:before="180" w:after="90" w:line="240" w:lineRule="auto"/>
        <w:outlineLvl w:val="2"/>
        <w:rPr>
          <w:rFonts w:ascii="Verdana" w:eastAsia="Times New Roman" w:hAnsi="Verdana" w:cs="Arial"/>
          <w:b/>
          <w:bCs/>
          <w:sz w:val="20"/>
          <w:szCs w:val="20"/>
          <w:lang w:eastAsia="da-DK"/>
        </w:rPr>
      </w:pPr>
      <w:r w:rsidRPr="009D006A">
        <w:rPr>
          <w:rFonts w:ascii="Verdana" w:eastAsia="Times New Roman" w:hAnsi="Verdana" w:cs="Arial"/>
          <w:b/>
          <w:bCs/>
          <w:sz w:val="20"/>
          <w:szCs w:val="20"/>
          <w:lang w:eastAsia="da-DK"/>
        </w:rPr>
        <w:t xml:space="preserve">Spis mindre kød </w:t>
      </w:r>
    </w:p>
    <w:p w:rsidR="009D006A" w:rsidRPr="009D006A" w:rsidRDefault="009D006A" w:rsidP="009D006A">
      <w:pPr>
        <w:spacing w:before="30" w:after="90" w:line="240" w:lineRule="auto"/>
        <w:rPr>
          <w:rFonts w:ascii="Verdana" w:eastAsia="Times New Roman" w:hAnsi="Verdana" w:cs="Arial"/>
          <w:sz w:val="18"/>
          <w:szCs w:val="18"/>
          <w:lang w:eastAsia="da-DK"/>
        </w:rPr>
      </w:pPr>
      <w:proofErr w:type="gramStart"/>
      <w:r w:rsidRPr="009D006A">
        <w:rPr>
          <w:rFonts w:ascii="Verdana" w:eastAsia="Times New Roman" w:hAnsi="Verdana" w:cs="Arial"/>
          <w:sz w:val="18"/>
          <w:szCs w:val="18"/>
          <w:lang w:eastAsia="da-DK"/>
        </w:rPr>
        <w:t>mest fisk og fjerkræ og mindst oksekød.</w:t>
      </w:r>
      <w:proofErr w:type="gramEnd"/>
      <w:r w:rsidRPr="009D006A">
        <w:rPr>
          <w:rFonts w:ascii="Verdana" w:eastAsia="Times New Roman" w:hAnsi="Verdana" w:cs="Arial"/>
          <w:sz w:val="18"/>
          <w:szCs w:val="18"/>
          <w:lang w:eastAsia="da-DK"/>
        </w:rPr>
        <w:t xml:space="preserve"> </w:t>
      </w:r>
    </w:p>
    <w:p w:rsidR="009D006A" w:rsidRPr="009D006A" w:rsidRDefault="009D006A" w:rsidP="009D006A">
      <w:pPr>
        <w:spacing w:before="30" w:after="90" w:line="240" w:lineRule="auto"/>
        <w:rPr>
          <w:rFonts w:ascii="Verdana" w:eastAsia="Times New Roman" w:hAnsi="Verdana" w:cs="Arial"/>
          <w:sz w:val="18"/>
          <w:szCs w:val="18"/>
          <w:lang w:eastAsia="da-DK"/>
        </w:rPr>
      </w:pPr>
      <w:r w:rsidRPr="009D006A">
        <w:rPr>
          <w:rFonts w:ascii="Verdana" w:eastAsia="Times New Roman" w:hAnsi="Verdana" w:cs="Arial"/>
          <w:sz w:val="18"/>
          <w:szCs w:val="18"/>
          <w:lang w:eastAsia="da-DK"/>
        </w:rPr>
        <w:t xml:space="preserve">Kød har et højt klimaaftryk i forhold til frugt og grønt. Lyst kød som fx kylling har et klimaaftryk, der er ca. ¼ af klimaaftrykket for oksekød. Køer er drøvtyggende dyr, som belaster klimaet meget, fordi de udleder store mængder drivhusgasser under deres opvækst. </w:t>
      </w:r>
    </w:p>
    <w:p w:rsidR="009D006A" w:rsidRPr="009D006A" w:rsidRDefault="009D006A" w:rsidP="009D006A">
      <w:pPr>
        <w:spacing w:after="0" w:line="240" w:lineRule="auto"/>
        <w:rPr>
          <w:rFonts w:ascii="Verdana" w:eastAsia="Times New Roman" w:hAnsi="Verdana" w:cs="Arial"/>
          <w:sz w:val="18"/>
          <w:szCs w:val="18"/>
          <w:lang w:eastAsia="da-DK"/>
        </w:rPr>
      </w:pPr>
      <w:r w:rsidRPr="009D006A">
        <w:rPr>
          <w:rFonts w:ascii="Verdana" w:eastAsia="Times New Roman" w:hAnsi="Verdana" w:cs="Arial"/>
          <w:sz w:val="18"/>
          <w:szCs w:val="18"/>
          <w:lang w:eastAsia="da-DK"/>
        </w:rPr>
        <w:pict>
          <v:rect id="_x0000_i1026" style="width:0;height:.75pt" o:hralign="center" o:hrstd="t" o:hrnoshade="t" o:hr="t" stroked="f"/>
        </w:pict>
      </w:r>
    </w:p>
    <w:p w:rsidR="009D006A" w:rsidRPr="009D006A" w:rsidRDefault="009D006A" w:rsidP="009D006A">
      <w:pPr>
        <w:spacing w:before="180" w:after="90" w:line="240" w:lineRule="auto"/>
        <w:outlineLvl w:val="2"/>
        <w:rPr>
          <w:rFonts w:ascii="Verdana" w:eastAsia="Times New Roman" w:hAnsi="Verdana" w:cs="Arial"/>
          <w:b/>
          <w:bCs/>
          <w:sz w:val="20"/>
          <w:szCs w:val="20"/>
          <w:lang w:eastAsia="da-DK"/>
        </w:rPr>
      </w:pPr>
      <w:r w:rsidRPr="009D006A">
        <w:rPr>
          <w:rFonts w:ascii="Verdana" w:eastAsia="Times New Roman" w:hAnsi="Verdana" w:cs="Arial"/>
          <w:b/>
          <w:bCs/>
          <w:sz w:val="20"/>
          <w:szCs w:val="20"/>
          <w:lang w:eastAsia="da-DK"/>
        </w:rPr>
        <w:t xml:space="preserve">Spis rigeligt af årstidens frugt og grøntsager </w:t>
      </w:r>
    </w:p>
    <w:p w:rsidR="009D006A" w:rsidRPr="009D006A" w:rsidRDefault="009D006A" w:rsidP="009D006A">
      <w:pPr>
        <w:spacing w:before="30" w:after="90" w:line="240" w:lineRule="auto"/>
        <w:rPr>
          <w:rFonts w:ascii="Verdana" w:eastAsia="Times New Roman" w:hAnsi="Verdana" w:cs="Arial"/>
          <w:sz w:val="18"/>
          <w:szCs w:val="18"/>
          <w:lang w:eastAsia="da-DK"/>
        </w:rPr>
      </w:pPr>
      <w:r w:rsidRPr="009D006A">
        <w:rPr>
          <w:rFonts w:ascii="Verdana" w:eastAsia="Times New Roman" w:hAnsi="Verdana" w:cs="Arial"/>
          <w:sz w:val="18"/>
          <w:szCs w:val="18"/>
          <w:lang w:eastAsia="da-DK"/>
        </w:rPr>
        <w:t xml:space="preserve">Grøntsager er den type mad, som belaster klimaet mindst. Specielt grove grøntsager, der er dyrket på friland, har et lavt klimaaftryk, mens fine grøntsager, der ofte er dyrket i drivhus, har et højere klimaaftryk. Ved at spise efter årstiderne mindskes energiforbruget til køl og frys. </w:t>
      </w:r>
    </w:p>
    <w:p w:rsidR="009D006A" w:rsidRPr="009D006A" w:rsidRDefault="009D006A" w:rsidP="009D006A">
      <w:pPr>
        <w:spacing w:before="30" w:after="90" w:line="240" w:lineRule="auto"/>
        <w:rPr>
          <w:rFonts w:ascii="Verdana" w:eastAsia="Times New Roman" w:hAnsi="Verdana" w:cs="Arial"/>
          <w:sz w:val="18"/>
          <w:szCs w:val="18"/>
          <w:lang w:eastAsia="da-DK"/>
        </w:rPr>
      </w:pPr>
      <w:r w:rsidRPr="009D006A">
        <w:rPr>
          <w:rFonts w:ascii="Verdana" w:eastAsia="Times New Roman" w:hAnsi="Verdana" w:cs="Arial"/>
          <w:sz w:val="18"/>
          <w:szCs w:val="18"/>
          <w:lang w:eastAsia="da-DK"/>
        </w:rPr>
        <w:t xml:space="preserve">Frugt har generelt et lavt klimaaftryk. Især fx danske æbler og pærer har et lavt klimaaftryk mens bær har et højere klimaaftryk. </w:t>
      </w:r>
    </w:p>
    <w:p w:rsidR="009D006A" w:rsidRPr="009D006A" w:rsidRDefault="009D006A" w:rsidP="009D006A">
      <w:pPr>
        <w:spacing w:after="0" w:line="240" w:lineRule="auto"/>
        <w:rPr>
          <w:rFonts w:ascii="Verdana" w:eastAsia="Times New Roman" w:hAnsi="Verdana" w:cs="Arial"/>
          <w:sz w:val="18"/>
          <w:szCs w:val="18"/>
          <w:lang w:eastAsia="da-DK"/>
        </w:rPr>
      </w:pPr>
      <w:r w:rsidRPr="009D006A">
        <w:rPr>
          <w:rFonts w:ascii="Verdana" w:eastAsia="Times New Roman" w:hAnsi="Verdana" w:cs="Arial"/>
          <w:sz w:val="18"/>
          <w:szCs w:val="18"/>
          <w:lang w:eastAsia="da-DK"/>
        </w:rPr>
        <w:pict>
          <v:rect id="_x0000_i1027" style="width:0;height:.75pt" o:hralign="center" o:hrstd="t" o:hrnoshade="t" o:hr="t" stroked="f"/>
        </w:pict>
      </w:r>
    </w:p>
    <w:p w:rsidR="009D006A" w:rsidRPr="009D006A" w:rsidRDefault="009D006A" w:rsidP="009D006A">
      <w:pPr>
        <w:spacing w:before="180" w:after="90" w:line="240" w:lineRule="auto"/>
        <w:outlineLvl w:val="2"/>
        <w:rPr>
          <w:rFonts w:ascii="Verdana" w:eastAsia="Times New Roman" w:hAnsi="Verdana" w:cs="Arial"/>
          <w:b/>
          <w:bCs/>
          <w:sz w:val="20"/>
          <w:szCs w:val="20"/>
          <w:lang w:eastAsia="da-DK"/>
        </w:rPr>
      </w:pPr>
      <w:r w:rsidRPr="009D006A">
        <w:rPr>
          <w:rFonts w:ascii="Verdana" w:eastAsia="Times New Roman" w:hAnsi="Verdana" w:cs="Arial"/>
          <w:b/>
          <w:bCs/>
          <w:sz w:val="20"/>
          <w:szCs w:val="20"/>
          <w:lang w:eastAsia="da-DK"/>
        </w:rPr>
        <w:t xml:space="preserve">Spis kartofler og pasta frem for ris. </w:t>
      </w:r>
    </w:p>
    <w:p w:rsidR="009D006A" w:rsidRPr="009D006A" w:rsidRDefault="009D006A" w:rsidP="009D006A">
      <w:pPr>
        <w:spacing w:before="30" w:after="90" w:line="240" w:lineRule="auto"/>
        <w:rPr>
          <w:rFonts w:ascii="Verdana" w:eastAsia="Times New Roman" w:hAnsi="Verdana" w:cs="Arial"/>
          <w:sz w:val="18"/>
          <w:szCs w:val="18"/>
          <w:lang w:eastAsia="da-DK"/>
        </w:rPr>
      </w:pPr>
      <w:r w:rsidRPr="009D006A">
        <w:rPr>
          <w:rFonts w:ascii="Verdana" w:eastAsia="Times New Roman" w:hAnsi="Verdana" w:cs="Arial"/>
          <w:sz w:val="18"/>
          <w:szCs w:val="18"/>
          <w:lang w:eastAsia="da-DK"/>
        </w:rPr>
        <w:t xml:space="preserve">Ris har et klimaaftryk, der er ca. 12 gange større en aftrykket for kartofler og fire gange større en aftrykket for pasta. </w:t>
      </w:r>
    </w:p>
    <w:p w:rsidR="009D006A" w:rsidRPr="009D006A" w:rsidRDefault="009D006A" w:rsidP="009D006A">
      <w:pPr>
        <w:spacing w:after="0" w:line="240" w:lineRule="auto"/>
        <w:rPr>
          <w:rFonts w:ascii="Verdana" w:eastAsia="Times New Roman" w:hAnsi="Verdana" w:cs="Arial"/>
          <w:sz w:val="18"/>
          <w:szCs w:val="18"/>
          <w:lang w:eastAsia="da-DK"/>
        </w:rPr>
      </w:pPr>
      <w:r w:rsidRPr="009D006A">
        <w:rPr>
          <w:rFonts w:ascii="Verdana" w:eastAsia="Times New Roman" w:hAnsi="Verdana" w:cs="Arial"/>
          <w:sz w:val="18"/>
          <w:szCs w:val="18"/>
          <w:lang w:eastAsia="da-DK"/>
        </w:rPr>
        <w:pict>
          <v:rect id="_x0000_i1028" style="width:0;height:.75pt" o:hralign="center" o:hrstd="t" o:hrnoshade="t" o:hr="t" stroked="f"/>
        </w:pict>
      </w:r>
    </w:p>
    <w:p w:rsidR="009D006A" w:rsidRPr="009D006A" w:rsidRDefault="009D006A" w:rsidP="009D006A">
      <w:pPr>
        <w:spacing w:before="180" w:after="90" w:line="240" w:lineRule="auto"/>
        <w:outlineLvl w:val="2"/>
        <w:rPr>
          <w:rFonts w:ascii="Verdana" w:eastAsia="Times New Roman" w:hAnsi="Verdana" w:cs="Arial"/>
          <w:b/>
          <w:bCs/>
          <w:sz w:val="20"/>
          <w:szCs w:val="20"/>
          <w:lang w:eastAsia="da-DK"/>
        </w:rPr>
      </w:pPr>
      <w:r w:rsidRPr="009D006A">
        <w:rPr>
          <w:rFonts w:ascii="Verdana" w:eastAsia="Times New Roman" w:hAnsi="Verdana" w:cs="Arial"/>
          <w:b/>
          <w:bCs/>
          <w:sz w:val="20"/>
          <w:szCs w:val="20"/>
          <w:lang w:eastAsia="da-DK"/>
        </w:rPr>
        <w:t xml:space="preserve">Drik vand fra hanen. </w:t>
      </w:r>
    </w:p>
    <w:p w:rsidR="009D006A" w:rsidRPr="009D006A" w:rsidRDefault="009D006A" w:rsidP="009D006A">
      <w:pPr>
        <w:spacing w:before="30" w:after="90" w:line="240" w:lineRule="auto"/>
        <w:rPr>
          <w:rFonts w:ascii="Verdana" w:eastAsia="Times New Roman" w:hAnsi="Verdana" w:cs="Arial"/>
          <w:sz w:val="18"/>
          <w:szCs w:val="18"/>
          <w:lang w:eastAsia="da-DK"/>
        </w:rPr>
      </w:pPr>
      <w:r w:rsidRPr="009D006A">
        <w:rPr>
          <w:rFonts w:ascii="Verdana" w:eastAsia="Times New Roman" w:hAnsi="Verdana" w:cs="Arial"/>
          <w:sz w:val="18"/>
          <w:szCs w:val="18"/>
          <w:lang w:eastAsia="da-DK"/>
        </w:rPr>
        <w:t xml:space="preserve">Vand på flaske har et klimaaftryk der er over 35 gange større, end aftrykket fra vand der er tappet fra hanen. Det skyldes bl.a. at der er brugt energi til produktionen og distribution af vand på flaske. </w:t>
      </w:r>
    </w:p>
    <w:p w:rsidR="009D006A" w:rsidRPr="009D006A" w:rsidRDefault="009D006A" w:rsidP="009D006A">
      <w:pPr>
        <w:spacing w:after="0" w:line="240" w:lineRule="auto"/>
        <w:rPr>
          <w:rFonts w:ascii="Verdana" w:eastAsia="Times New Roman" w:hAnsi="Verdana" w:cs="Arial"/>
          <w:sz w:val="18"/>
          <w:szCs w:val="18"/>
          <w:lang w:eastAsia="da-DK"/>
        </w:rPr>
      </w:pPr>
      <w:r w:rsidRPr="009D006A">
        <w:rPr>
          <w:rFonts w:ascii="Verdana" w:eastAsia="Times New Roman" w:hAnsi="Verdana" w:cs="Arial"/>
          <w:sz w:val="18"/>
          <w:szCs w:val="18"/>
          <w:lang w:eastAsia="da-DK"/>
        </w:rPr>
        <w:pict>
          <v:rect id="_x0000_i1029" style="width:0;height:.75pt" o:hralign="center" o:hrstd="t" o:hrnoshade="t" o:hr="t" stroked="f"/>
        </w:pict>
      </w:r>
    </w:p>
    <w:p w:rsidR="009D006A" w:rsidRPr="009D006A" w:rsidRDefault="009D006A" w:rsidP="009D006A">
      <w:pPr>
        <w:spacing w:before="180" w:after="90" w:line="240" w:lineRule="auto"/>
        <w:outlineLvl w:val="2"/>
        <w:rPr>
          <w:rFonts w:ascii="Verdana" w:eastAsia="Times New Roman" w:hAnsi="Verdana" w:cs="Arial"/>
          <w:b/>
          <w:bCs/>
          <w:sz w:val="20"/>
          <w:szCs w:val="20"/>
          <w:lang w:eastAsia="da-DK"/>
        </w:rPr>
      </w:pPr>
      <w:r w:rsidRPr="009D006A">
        <w:rPr>
          <w:rFonts w:ascii="Verdana" w:eastAsia="Times New Roman" w:hAnsi="Verdana" w:cs="Arial"/>
          <w:b/>
          <w:bCs/>
          <w:sz w:val="20"/>
          <w:szCs w:val="20"/>
          <w:lang w:eastAsia="da-DK"/>
        </w:rPr>
        <w:t>Tilbered ikke mere mad, end du skal bruge.</w:t>
      </w:r>
    </w:p>
    <w:p w:rsidR="009D006A" w:rsidRPr="009D006A" w:rsidRDefault="009D006A" w:rsidP="009D006A">
      <w:pPr>
        <w:spacing w:before="30" w:after="90" w:line="240" w:lineRule="auto"/>
        <w:rPr>
          <w:rFonts w:ascii="Verdana" w:eastAsia="Times New Roman" w:hAnsi="Verdana" w:cs="Arial"/>
          <w:sz w:val="18"/>
          <w:szCs w:val="18"/>
          <w:lang w:eastAsia="da-DK"/>
        </w:rPr>
      </w:pPr>
      <w:r w:rsidRPr="009D006A">
        <w:rPr>
          <w:rFonts w:ascii="Verdana" w:eastAsia="Times New Roman" w:hAnsi="Verdana" w:cs="Arial"/>
          <w:sz w:val="18"/>
          <w:szCs w:val="18"/>
          <w:lang w:eastAsia="da-DK"/>
        </w:rPr>
        <w:t xml:space="preserve">Alternativt brug rester dagen efter og undgå madspild. </w:t>
      </w:r>
    </w:p>
    <w:p w:rsidR="009D006A" w:rsidRPr="009D006A" w:rsidRDefault="009D006A" w:rsidP="009D006A">
      <w:pPr>
        <w:spacing w:before="30" w:after="90" w:line="240" w:lineRule="auto"/>
        <w:rPr>
          <w:rFonts w:ascii="Verdana" w:eastAsia="Times New Roman" w:hAnsi="Verdana" w:cs="Arial"/>
          <w:sz w:val="18"/>
          <w:szCs w:val="18"/>
          <w:lang w:eastAsia="da-DK"/>
        </w:rPr>
      </w:pPr>
      <w:r w:rsidRPr="009D006A">
        <w:rPr>
          <w:rFonts w:ascii="Verdana" w:eastAsia="Times New Roman" w:hAnsi="Verdana" w:cs="Arial"/>
          <w:sz w:val="18"/>
          <w:szCs w:val="18"/>
          <w:lang w:eastAsia="da-DK"/>
        </w:rPr>
        <w:t xml:space="preserve">Knap en halv million tons mad ryger hvert år i skraldespanden og det største spild er hjemme hos forbrugerne. Madspild er spild af penge men også spild af energi både til produktion, transport, tilberedning og bortskaffelsen af maden. </w:t>
      </w:r>
    </w:p>
    <w:p w:rsidR="009D006A" w:rsidRPr="009D006A" w:rsidRDefault="009D006A" w:rsidP="009D006A">
      <w:pPr>
        <w:spacing w:after="0" w:line="240" w:lineRule="auto"/>
        <w:rPr>
          <w:rFonts w:ascii="Verdana" w:eastAsia="Times New Roman" w:hAnsi="Verdana" w:cs="Arial"/>
          <w:sz w:val="18"/>
          <w:szCs w:val="18"/>
          <w:lang w:eastAsia="da-DK"/>
        </w:rPr>
      </w:pPr>
      <w:r w:rsidRPr="009D006A">
        <w:rPr>
          <w:rFonts w:ascii="Verdana" w:eastAsia="Times New Roman" w:hAnsi="Verdana" w:cs="Arial"/>
          <w:sz w:val="18"/>
          <w:szCs w:val="18"/>
          <w:lang w:eastAsia="da-DK"/>
        </w:rPr>
        <w:pict>
          <v:rect id="_x0000_i1030" style="width:0;height:.75pt" o:hralign="center" o:hrstd="t" o:hrnoshade="t" o:hr="t" stroked="f"/>
        </w:pict>
      </w:r>
    </w:p>
    <w:p w:rsidR="009D006A" w:rsidRPr="009D006A" w:rsidRDefault="009D006A" w:rsidP="009D006A">
      <w:pPr>
        <w:spacing w:before="180" w:after="90" w:line="240" w:lineRule="auto"/>
        <w:outlineLvl w:val="2"/>
        <w:rPr>
          <w:rFonts w:ascii="Verdana" w:eastAsia="Times New Roman" w:hAnsi="Verdana" w:cs="Arial"/>
          <w:b/>
          <w:bCs/>
          <w:sz w:val="20"/>
          <w:szCs w:val="20"/>
          <w:lang w:eastAsia="da-DK"/>
        </w:rPr>
      </w:pPr>
      <w:r w:rsidRPr="009D006A">
        <w:rPr>
          <w:rFonts w:ascii="Verdana" w:eastAsia="Times New Roman" w:hAnsi="Verdana" w:cs="Arial"/>
          <w:b/>
          <w:bCs/>
          <w:sz w:val="20"/>
          <w:szCs w:val="20"/>
          <w:lang w:eastAsia="da-DK"/>
        </w:rPr>
        <w:t xml:space="preserve">Brug lokale varer </w:t>
      </w:r>
    </w:p>
    <w:p w:rsidR="009D006A" w:rsidRPr="009D006A" w:rsidRDefault="009D006A" w:rsidP="009D006A">
      <w:pPr>
        <w:spacing w:before="30" w:after="90" w:line="240" w:lineRule="auto"/>
        <w:rPr>
          <w:rFonts w:ascii="Verdana" w:eastAsia="Times New Roman" w:hAnsi="Verdana" w:cs="Arial"/>
          <w:sz w:val="18"/>
          <w:szCs w:val="18"/>
          <w:lang w:eastAsia="da-DK"/>
        </w:rPr>
      </w:pPr>
      <w:r w:rsidRPr="009D006A">
        <w:rPr>
          <w:rFonts w:ascii="Verdana" w:eastAsia="Times New Roman" w:hAnsi="Verdana" w:cs="Arial"/>
          <w:sz w:val="18"/>
          <w:szCs w:val="18"/>
          <w:lang w:eastAsia="da-DK"/>
        </w:rPr>
        <w:t xml:space="preserve">Lokale fødevarer kan være et godt klimavalg, men det er ikke altid tilfældet. Generelt gælder det for kød, at klimaaftrykket fra produktionen af kødet er så højt, at bidraget fra transporten har mindre betydning. For grøntsager og frugt er klimaaftrykket fra produktionen mindre, hvorved bidraget fra transporten får </w:t>
      </w:r>
      <w:r w:rsidRPr="009D006A">
        <w:rPr>
          <w:rFonts w:ascii="Verdana" w:eastAsia="Times New Roman" w:hAnsi="Verdana" w:cs="Arial"/>
          <w:sz w:val="18"/>
          <w:szCs w:val="18"/>
          <w:lang w:eastAsia="da-DK"/>
        </w:rPr>
        <w:lastRenderedPageBreak/>
        <w:t>større betydning. Oplagte eksempler på lokale varer med lavt klimaaftryk er grøntsager fra friland som fx broccoli, rodfrugter, bønner og kål</w:t>
      </w:r>
    </w:p>
    <w:p w:rsidR="00437764" w:rsidRPr="009D006A" w:rsidRDefault="00437764" w:rsidP="009E2260"/>
    <w:sectPr w:rsidR="00437764" w:rsidRPr="009D006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60"/>
    <w:rsid w:val="00012ECF"/>
    <w:rsid w:val="00026C79"/>
    <w:rsid w:val="000318B5"/>
    <w:rsid w:val="00045369"/>
    <w:rsid w:val="00053C90"/>
    <w:rsid w:val="0007040B"/>
    <w:rsid w:val="000C6E51"/>
    <w:rsid w:val="000C7F34"/>
    <w:rsid w:val="000E01F2"/>
    <w:rsid w:val="001078D0"/>
    <w:rsid w:val="001320D3"/>
    <w:rsid w:val="00137DC1"/>
    <w:rsid w:val="00153BC3"/>
    <w:rsid w:val="00173183"/>
    <w:rsid w:val="00192FDC"/>
    <w:rsid w:val="001B1FF4"/>
    <w:rsid w:val="001F2291"/>
    <w:rsid w:val="0023336B"/>
    <w:rsid w:val="0023413D"/>
    <w:rsid w:val="00253ED5"/>
    <w:rsid w:val="00262C91"/>
    <w:rsid w:val="00281F52"/>
    <w:rsid w:val="002842E6"/>
    <w:rsid w:val="00340823"/>
    <w:rsid w:val="00360FE0"/>
    <w:rsid w:val="003A6CDF"/>
    <w:rsid w:val="003B65AF"/>
    <w:rsid w:val="003C3BC3"/>
    <w:rsid w:val="003C64FD"/>
    <w:rsid w:val="003E1CF7"/>
    <w:rsid w:val="003E47CC"/>
    <w:rsid w:val="00437764"/>
    <w:rsid w:val="0045460C"/>
    <w:rsid w:val="004854EE"/>
    <w:rsid w:val="004952C2"/>
    <w:rsid w:val="0049782F"/>
    <w:rsid w:val="004B0668"/>
    <w:rsid w:val="004C2C00"/>
    <w:rsid w:val="004D1C8F"/>
    <w:rsid w:val="004D464B"/>
    <w:rsid w:val="004E0BBD"/>
    <w:rsid w:val="004F0559"/>
    <w:rsid w:val="00510CA4"/>
    <w:rsid w:val="00513032"/>
    <w:rsid w:val="005144A8"/>
    <w:rsid w:val="00530751"/>
    <w:rsid w:val="0055473C"/>
    <w:rsid w:val="00561385"/>
    <w:rsid w:val="00567571"/>
    <w:rsid w:val="0057285A"/>
    <w:rsid w:val="005823B8"/>
    <w:rsid w:val="005C7E52"/>
    <w:rsid w:val="005D24FF"/>
    <w:rsid w:val="005E4872"/>
    <w:rsid w:val="005F4977"/>
    <w:rsid w:val="0060780A"/>
    <w:rsid w:val="0062688A"/>
    <w:rsid w:val="00644D31"/>
    <w:rsid w:val="0068024E"/>
    <w:rsid w:val="00680919"/>
    <w:rsid w:val="006825EE"/>
    <w:rsid w:val="006C67E4"/>
    <w:rsid w:val="006D7F8D"/>
    <w:rsid w:val="007549D8"/>
    <w:rsid w:val="0077190A"/>
    <w:rsid w:val="00774291"/>
    <w:rsid w:val="00793918"/>
    <w:rsid w:val="007E1BCC"/>
    <w:rsid w:val="00857746"/>
    <w:rsid w:val="008A7745"/>
    <w:rsid w:val="008B3789"/>
    <w:rsid w:val="008C7B9D"/>
    <w:rsid w:val="008D0DC3"/>
    <w:rsid w:val="008E5F73"/>
    <w:rsid w:val="008E63FA"/>
    <w:rsid w:val="0093367F"/>
    <w:rsid w:val="0093492E"/>
    <w:rsid w:val="00942C31"/>
    <w:rsid w:val="00943585"/>
    <w:rsid w:val="00956325"/>
    <w:rsid w:val="00962F15"/>
    <w:rsid w:val="00990101"/>
    <w:rsid w:val="009A42E4"/>
    <w:rsid w:val="009D006A"/>
    <w:rsid w:val="009E2260"/>
    <w:rsid w:val="009F3E81"/>
    <w:rsid w:val="00A03CB6"/>
    <w:rsid w:val="00A478C6"/>
    <w:rsid w:val="00A55785"/>
    <w:rsid w:val="00A623FA"/>
    <w:rsid w:val="00A6722F"/>
    <w:rsid w:val="00A75608"/>
    <w:rsid w:val="00AB37A9"/>
    <w:rsid w:val="00AC2542"/>
    <w:rsid w:val="00AC64F0"/>
    <w:rsid w:val="00AD3B54"/>
    <w:rsid w:val="00AE0265"/>
    <w:rsid w:val="00AE7874"/>
    <w:rsid w:val="00AF7152"/>
    <w:rsid w:val="00B3744C"/>
    <w:rsid w:val="00BD6B86"/>
    <w:rsid w:val="00BD74EE"/>
    <w:rsid w:val="00BF3293"/>
    <w:rsid w:val="00C229D9"/>
    <w:rsid w:val="00C35BF0"/>
    <w:rsid w:val="00C930F7"/>
    <w:rsid w:val="00CA03D6"/>
    <w:rsid w:val="00CA1F53"/>
    <w:rsid w:val="00CA4699"/>
    <w:rsid w:val="00CA5B6A"/>
    <w:rsid w:val="00CB1602"/>
    <w:rsid w:val="00CD3232"/>
    <w:rsid w:val="00D21112"/>
    <w:rsid w:val="00D30147"/>
    <w:rsid w:val="00D45749"/>
    <w:rsid w:val="00D62A57"/>
    <w:rsid w:val="00D91A68"/>
    <w:rsid w:val="00D96F5B"/>
    <w:rsid w:val="00E00EF8"/>
    <w:rsid w:val="00E078D6"/>
    <w:rsid w:val="00E90FD4"/>
    <w:rsid w:val="00ED2EE9"/>
    <w:rsid w:val="00EF0E5F"/>
    <w:rsid w:val="00F02519"/>
    <w:rsid w:val="00F125A9"/>
    <w:rsid w:val="00F222B1"/>
    <w:rsid w:val="00F27F74"/>
    <w:rsid w:val="00F30CA8"/>
    <w:rsid w:val="00F30F71"/>
    <w:rsid w:val="00F33E73"/>
    <w:rsid w:val="00F6235B"/>
    <w:rsid w:val="00F8577E"/>
    <w:rsid w:val="00FA48E2"/>
    <w:rsid w:val="00FA4B29"/>
    <w:rsid w:val="00FC41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D0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9D006A"/>
    <w:pPr>
      <w:spacing w:before="180" w:after="90" w:line="240" w:lineRule="auto"/>
      <w:outlineLvl w:val="1"/>
    </w:pPr>
    <w:rPr>
      <w:rFonts w:ascii="Times New Roman" w:eastAsia="Times New Roman" w:hAnsi="Times New Roman" w:cs="Times New Roman"/>
      <w:b/>
      <w:bCs/>
      <w:color w:val="76923C"/>
      <w:lang w:eastAsia="da-DK"/>
    </w:rPr>
  </w:style>
  <w:style w:type="paragraph" w:styleId="Overskrift3">
    <w:name w:val="heading 3"/>
    <w:basedOn w:val="Normal"/>
    <w:link w:val="Overskrift3Tegn"/>
    <w:uiPriority w:val="9"/>
    <w:qFormat/>
    <w:rsid w:val="009D006A"/>
    <w:pPr>
      <w:spacing w:before="180" w:after="90" w:line="240" w:lineRule="auto"/>
      <w:outlineLvl w:val="2"/>
    </w:pPr>
    <w:rPr>
      <w:rFonts w:ascii="Times New Roman" w:eastAsia="Times New Roman" w:hAnsi="Times New Roman" w:cs="Times New Roman"/>
      <w:b/>
      <w:bCs/>
      <w:color w:val="76923C"/>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9D006A"/>
    <w:rPr>
      <w:rFonts w:ascii="Times New Roman" w:eastAsia="Times New Roman" w:hAnsi="Times New Roman" w:cs="Times New Roman"/>
      <w:b/>
      <w:bCs/>
      <w:color w:val="76923C"/>
      <w:lang w:eastAsia="da-DK"/>
    </w:rPr>
  </w:style>
  <w:style w:type="character" w:customStyle="1" w:styleId="Overskrift3Tegn">
    <w:name w:val="Overskrift 3 Tegn"/>
    <w:basedOn w:val="Standardskrifttypeiafsnit"/>
    <w:link w:val="Overskrift3"/>
    <w:uiPriority w:val="9"/>
    <w:rsid w:val="009D006A"/>
    <w:rPr>
      <w:rFonts w:ascii="Times New Roman" w:eastAsia="Times New Roman" w:hAnsi="Times New Roman" w:cs="Times New Roman"/>
      <w:b/>
      <w:bCs/>
      <w:color w:val="76923C"/>
      <w:sz w:val="20"/>
      <w:szCs w:val="20"/>
      <w:lang w:eastAsia="da-DK"/>
    </w:rPr>
  </w:style>
  <w:style w:type="paragraph" w:styleId="NormalWeb">
    <w:name w:val="Normal (Web)"/>
    <w:basedOn w:val="Normal"/>
    <w:uiPriority w:val="99"/>
    <w:semiHidden/>
    <w:unhideWhenUsed/>
    <w:rsid w:val="009D006A"/>
    <w:pPr>
      <w:spacing w:before="30" w:after="90"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9D006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9D0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9D006A"/>
    <w:pPr>
      <w:spacing w:before="180" w:after="90" w:line="240" w:lineRule="auto"/>
      <w:outlineLvl w:val="1"/>
    </w:pPr>
    <w:rPr>
      <w:rFonts w:ascii="Times New Roman" w:eastAsia="Times New Roman" w:hAnsi="Times New Roman" w:cs="Times New Roman"/>
      <w:b/>
      <w:bCs/>
      <w:color w:val="76923C"/>
      <w:lang w:eastAsia="da-DK"/>
    </w:rPr>
  </w:style>
  <w:style w:type="paragraph" w:styleId="Overskrift3">
    <w:name w:val="heading 3"/>
    <w:basedOn w:val="Normal"/>
    <w:link w:val="Overskrift3Tegn"/>
    <w:uiPriority w:val="9"/>
    <w:qFormat/>
    <w:rsid w:val="009D006A"/>
    <w:pPr>
      <w:spacing w:before="180" w:after="90" w:line="240" w:lineRule="auto"/>
      <w:outlineLvl w:val="2"/>
    </w:pPr>
    <w:rPr>
      <w:rFonts w:ascii="Times New Roman" w:eastAsia="Times New Roman" w:hAnsi="Times New Roman" w:cs="Times New Roman"/>
      <w:b/>
      <w:bCs/>
      <w:color w:val="76923C"/>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9D006A"/>
    <w:rPr>
      <w:rFonts w:ascii="Times New Roman" w:eastAsia="Times New Roman" w:hAnsi="Times New Roman" w:cs="Times New Roman"/>
      <w:b/>
      <w:bCs/>
      <w:color w:val="76923C"/>
      <w:lang w:eastAsia="da-DK"/>
    </w:rPr>
  </w:style>
  <w:style w:type="character" w:customStyle="1" w:styleId="Overskrift3Tegn">
    <w:name w:val="Overskrift 3 Tegn"/>
    <w:basedOn w:val="Standardskrifttypeiafsnit"/>
    <w:link w:val="Overskrift3"/>
    <w:uiPriority w:val="9"/>
    <w:rsid w:val="009D006A"/>
    <w:rPr>
      <w:rFonts w:ascii="Times New Roman" w:eastAsia="Times New Roman" w:hAnsi="Times New Roman" w:cs="Times New Roman"/>
      <w:b/>
      <w:bCs/>
      <w:color w:val="76923C"/>
      <w:sz w:val="20"/>
      <w:szCs w:val="20"/>
      <w:lang w:eastAsia="da-DK"/>
    </w:rPr>
  </w:style>
  <w:style w:type="paragraph" w:styleId="NormalWeb">
    <w:name w:val="Normal (Web)"/>
    <w:basedOn w:val="Normal"/>
    <w:uiPriority w:val="99"/>
    <w:semiHidden/>
    <w:unhideWhenUsed/>
    <w:rsid w:val="009D006A"/>
    <w:pPr>
      <w:spacing w:before="30" w:after="90"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9D006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1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31266A18084A468603713E7D20B867" ma:contentTypeVersion="1" ma:contentTypeDescription="Opret et nyt dokument." ma:contentTypeScope="" ma:versionID="5c7fc489d021106675a7f25883cf2dbb">
  <xsd:schema xmlns:xsd="http://www.w3.org/2001/XMLSchema" xmlns:xs="http://www.w3.org/2001/XMLSchema" xmlns:p="http://schemas.microsoft.com/office/2006/metadata/properties" xmlns:ns1="http://schemas.microsoft.com/sharepoint/v3" targetNamespace="http://schemas.microsoft.com/office/2006/metadata/properties" ma:root="true" ma:fieldsID="3371cd1544c5240e76d148180cf6f37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3F9ED6-471A-409E-90A3-931BBB6316A8}"/>
</file>

<file path=customXml/itemProps2.xml><?xml version="1.0" encoding="utf-8"?>
<ds:datastoreItem xmlns:ds="http://schemas.openxmlformats.org/officeDocument/2006/customXml" ds:itemID="{4111EC85-408E-4A4E-ABBB-192EB9FF59B9}"/>
</file>

<file path=customXml/itemProps3.xml><?xml version="1.0" encoding="utf-8"?>
<ds:datastoreItem xmlns:ds="http://schemas.openxmlformats.org/officeDocument/2006/customXml" ds:itemID="{E83B1FB9-E6E9-4293-9308-5EC4E60985A1}"/>
</file>

<file path=docProps/app.xml><?xml version="1.0" encoding="utf-8"?>
<Properties xmlns="http://schemas.openxmlformats.org/officeDocument/2006/extended-properties" xmlns:vt="http://schemas.openxmlformats.org/officeDocument/2006/docPropsVTypes">
  <Template>98EA4E32</Template>
  <TotalTime>15</TotalTime>
  <Pages>2</Pages>
  <Words>346</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Bornholms Regionskommune</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lensm</dc:creator>
  <cp:lastModifiedBy>lensm</cp:lastModifiedBy>
  <cp:revision>1</cp:revision>
  <dcterms:created xsi:type="dcterms:W3CDTF">2017-09-13T17:17:00Z</dcterms:created>
  <dcterms:modified xsi:type="dcterms:W3CDTF">2017-09-13T18:59:00Z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0x010100FB31266A18084A468603713E7D20B867</vt:lpwstr>
  </property>
</Properties>
</file>